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43BF0" w14:textId="7F1A93C7" w:rsidR="00483397" w:rsidRDefault="003E6A0A" w:rsidP="003E6A0A">
      <w:pPr>
        <w:jc w:val="center"/>
      </w:pPr>
      <w:r>
        <w:t>OBJ WASHINGTON &amp; NEW YORK TRIP</w:t>
      </w:r>
    </w:p>
    <w:p w14:paraId="1A69A83F" w14:textId="17347C5D" w:rsidR="003E6A0A" w:rsidRDefault="003E6A0A" w:rsidP="003E6A0A">
      <w:pPr>
        <w:jc w:val="center"/>
      </w:pPr>
      <w:r>
        <w:t>JANUARY/FEBRUARY 2023</w:t>
      </w:r>
    </w:p>
    <w:p w14:paraId="6348BDC5" w14:textId="78A514FE" w:rsidR="003E6A0A" w:rsidRDefault="003E6A0A" w:rsidP="003E6A0A">
      <w:pPr>
        <w:jc w:val="center"/>
      </w:pPr>
    </w:p>
    <w:p w14:paraId="702339B9" w14:textId="660D0FCD" w:rsidR="003E6A0A" w:rsidRDefault="003E6A0A">
      <w:r>
        <w:t>SOCIAL MEDIA OUTLINE PLAN</w:t>
      </w:r>
    </w:p>
    <w:p w14:paraId="1E241D4B" w14:textId="77777777" w:rsidR="003E6A0A" w:rsidRDefault="003E6A0A"/>
    <w:p w14:paraId="5F6E6329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-someone to come up with more imaginative wording than I’ve used please!</w:t>
      </w:r>
    </w:p>
    <w:p w14:paraId="28DF03D2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-happy for all this to be replicated across as many platforms as we want, doesn’t have to just be twitter</w:t>
      </w:r>
    </w:p>
    <w:p w14:paraId="0EA266A9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-schedule and meetings subject to change</w:t>
      </w:r>
    </w:p>
    <w:p w14:paraId="07490CEF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-everything to be cleared on the group in the usual way before it goes out</w:t>
      </w:r>
    </w:p>
    <w:p w14:paraId="1881CE65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46D7BA8E" w14:textId="04BDD05E" w:rsidR="003E6A0A" w:rsidRPr="00B8407F" w:rsidRDefault="003E6A0A" w:rsidP="003E6A0A">
      <w:pPr>
        <w:tabs>
          <w:tab w:val="left" w:pos="1134"/>
          <w:tab w:val="right" w:pos="8789"/>
        </w:tabs>
        <w:rPr>
          <w:rFonts w:eastAsia="EB Garamond Medium"/>
          <w:b/>
          <w:bCs/>
          <w:u w:val="single"/>
        </w:rPr>
      </w:pPr>
      <w:r w:rsidRPr="00B8407F">
        <w:rPr>
          <w:rFonts w:eastAsia="EB Garamond Medium"/>
          <w:b/>
          <w:bCs/>
          <w:u w:val="single"/>
        </w:rPr>
        <w:t>Monday</w:t>
      </w:r>
      <w:r>
        <w:rPr>
          <w:rFonts w:eastAsia="EB Garamond Medium"/>
          <w:b/>
          <w:bCs/>
          <w:u w:val="single"/>
        </w:rPr>
        <w:t xml:space="preserve"> 30 January</w:t>
      </w:r>
    </w:p>
    <w:p w14:paraId="5D1CA676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2F2AE4A5" w14:textId="77777777" w:rsidR="003E6A0A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 xml:space="preserve">Retweet WaPo </w:t>
      </w:r>
      <w:proofErr w:type="spellStart"/>
      <w:r w:rsidRPr="00CB7305">
        <w:rPr>
          <w:rFonts w:eastAsia="EB Garamond Medium"/>
        </w:rPr>
        <w:t>oped</w:t>
      </w:r>
      <w:proofErr w:type="spellEnd"/>
      <w:r w:rsidRPr="00CB7305">
        <w:rPr>
          <w:rFonts w:eastAsia="EB Garamond Medium"/>
        </w:rPr>
        <w:t xml:space="preserve"> as soon as it’s out</w:t>
      </w:r>
    </w:p>
    <w:p w14:paraId="1B925760" w14:textId="77777777" w:rsidR="003E6A0A" w:rsidRPr="00CB7305" w:rsidRDefault="003E6A0A" w:rsidP="003E6A0A">
      <w:pPr>
        <w:pStyle w:val="ListParagraph"/>
        <w:tabs>
          <w:tab w:val="left" w:pos="1134"/>
          <w:tab w:val="right" w:pos="8789"/>
        </w:tabs>
        <w:rPr>
          <w:rFonts w:eastAsia="EB Garamond Medium"/>
        </w:rPr>
      </w:pPr>
    </w:p>
    <w:p w14:paraId="582EB1A6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 xml:space="preserve">(if </w:t>
      </w:r>
      <w:r>
        <w:rPr>
          <w:rFonts w:eastAsia="EB Garamond Medium"/>
        </w:rPr>
        <w:t>WaPo</w:t>
      </w:r>
      <w:r w:rsidRPr="00CB7305">
        <w:rPr>
          <w:rFonts w:eastAsia="EB Garamond Medium"/>
        </w:rPr>
        <w:t xml:space="preserve"> doesn’t go out on Monday,</w:t>
      </w:r>
      <w:r>
        <w:rPr>
          <w:rFonts w:eastAsia="EB Garamond Medium"/>
        </w:rPr>
        <w:t xml:space="preserve"> TBC</w:t>
      </w:r>
      <w:r w:rsidRPr="00CB7305">
        <w:rPr>
          <w:rFonts w:eastAsia="EB Garamond Medium"/>
        </w:rPr>
        <w:t xml:space="preserve"> tweet something generic in the evening about going to the US?)</w:t>
      </w:r>
    </w:p>
    <w:p w14:paraId="12621ADA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58ACE619" w14:textId="378D693D" w:rsidR="003E6A0A" w:rsidRPr="00CB7305" w:rsidRDefault="003E6A0A" w:rsidP="003E6A0A">
      <w:pPr>
        <w:tabs>
          <w:tab w:val="left" w:pos="1134"/>
          <w:tab w:val="right" w:pos="8789"/>
        </w:tabs>
        <w:rPr>
          <w:rFonts w:eastAsia="EB Garamond Medium"/>
          <w:b/>
          <w:bCs/>
          <w:u w:val="single"/>
        </w:rPr>
      </w:pPr>
      <w:r w:rsidRPr="00CB7305">
        <w:rPr>
          <w:rFonts w:eastAsia="EB Garamond Medium"/>
          <w:b/>
          <w:bCs/>
          <w:u w:val="single"/>
        </w:rPr>
        <w:t>Tuesday</w:t>
      </w:r>
      <w:r>
        <w:rPr>
          <w:rFonts w:eastAsia="EB Garamond Medium"/>
          <w:b/>
          <w:bCs/>
          <w:u w:val="single"/>
        </w:rPr>
        <w:t xml:space="preserve"> 31 January</w:t>
      </w:r>
    </w:p>
    <w:p w14:paraId="7C04432A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4A91ACA6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 xml:space="preserve">Tweet from Ukraine House, tag Ambassador </w:t>
      </w:r>
      <w:proofErr w:type="spellStart"/>
      <w:r w:rsidRPr="00CB7305">
        <w:rPr>
          <w:rFonts w:eastAsia="EB Garamond Medium"/>
        </w:rPr>
        <w:t>Markarova</w:t>
      </w:r>
      <w:proofErr w:type="spellEnd"/>
      <w:r w:rsidRPr="00CB7305">
        <w:rPr>
          <w:rFonts w:eastAsia="EB Garamond Medium"/>
        </w:rPr>
        <w:t>, picture with ambassador and/or Ukrainian media, tag embassy/Ambassador</w:t>
      </w:r>
    </w:p>
    <w:p w14:paraId="51994906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00935A87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meet experts at CEPA” with pic with Alina and Larry, tag CEPA</w:t>
      </w:r>
    </w:p>
    <w:p w14:paraId="30049D5F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3C16256C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catch up with Senator Lindsay Graham” with pic, tag Graham</w:t>
      </w:r>
    </w:p>
    <w:p w14:paraId="38A67265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647F59DE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meet Senator Rick Scott” with pic, tag Scott</w:t>
      </w:r>
    </w:p>
    <w:p w14:paraId="04A776F0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278A8E23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be on Fox News with Bret Baier” tag Bret, tag Fox, with behind the scenes pic in studio of interview</w:t>
      </w:r>
    </w:p>
    <w:p w14:paraId="097B89FE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63698E5E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meet members of congress” at drinks reception, TBC group pic or some candid shots</w:t>
      </w:r>
    </w:p>
    <w:p w14:paraId="638795B8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6387B16C" w14:textId="0336873D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  <w:b/>
          <w:bCs/>
          <w:u w:val="single"/>
        </w:rPr>
      </w:pPr>
      <w:r w:rsidRPr="00CB7305">
        <w:rPr>
          <w:rFonts w:eastAsia="EB Garamond Medium"/>
          <w:b/>
          <w:bCs/>
          <w:u w:val="single"/>
        </w:rPr>
        <w:t>Wednesday</w:t>
      </w:r>
      <w:r>
        <w:rPr>
          <w:rFonts w:eastAsia="EB Garamond Medium"/>
          <w:b/>
          <w:bCs/>
          <w:u w:val="single"/>
        </w:rPr>
        <w:t xml:space="preserve"> 1 February</w:t>
      </w:r>
    </w:p>
    <w:p w14:paraId="67AE668E" w14:textId="77777777" w:rsidR="003E6A0A" w:rsidRPr="00CB7305" w:rsidRDefault="003E6A0A" w:rsidP="003E6A0A">
      <w:pPr>
        <w:tabs>
          <w:tab w:val="left" w:pos="1134"/>
          <w:tab w:val="right" w:pos="8789"/>
        </w:tabs>
        <w:rPr>
          <w:rFonts w:eastAsia="EB Garamond Medium"/>
          <w:b/>
          <w:bCs/>
          <w:u w:val="single"/>
        </w:rPr>
      </w:pPr>
    </w:p>
    <w:p w14:paraId="28A14C20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 xml:space="preserve">Tweet “great to be on ABC with Linsey Davis”, tag Linsey, tag ABC, BTS pic from studio </w:t>
      </w:r>
    </w:p>
    <w:p w14:paraId="4EF228BD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3B11AE95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Retweet Atlantic Council graphic card used to advertise the speech with “watch my speech at the Atlantic Council via this link at 1130 EST”, tag AC</w:t>
      </w:r>
    </w:p>
    <w:p w14:paraId="30634E64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6CC31802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after AC event with a headline from speech, link to watch back online, pic from the speech</w:t>
      </w:r>
    </w:p>
    <w:p w14:paraId="137D0216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3DC5B51F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join the republican study committee” with a pic of him addressing the group, TBC tag Chair Kevin Hern and Sen Joe Wilson</w:t>
      </w:r>
    </w:p>
    <w:p w14:paraId="64C249C4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0C94C670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meet Senator Kevin McCarthy” tag McCarthy, pic from meeting</w:t>
      </w:r>
    </w:p>
    <w:p w14:paraId="428D6F2F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46EF3644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 xml:space="preserve">Tweet “great to meet Senator Jim </w:t>
      </w:r>
      <w:proofErr w:type="spellStart"/>
      <w:r w:rsidRPr="00CB7305">
        <w:rPr>
          <w:rFonts w:eastAsia="EB Garamond Medium"/>
        </w:rPr>
        <w:t>Risch</w:t>
      </w:r>
      <w:proofErr w:type="spellEnd"/>
      <w:r w:rsidRPr="00CB7305">
        <w:rPr>
          <w:rFonts w:eastAsia="EB Garamond Medium"/>
        </w:rPr>
        <w:t xml:space="preserve">”, tag </w:t>
      </w:r>
      <w:proofErr w:type="spellStart"/>
      <w:r w:rsidRPr="00CB7305">
        <w:rPr>
          <w:rFonts w:eastAsia="EB Garamond Medium"/>
        </w:rPr>
        <w:t>Risch</w:t>
      </w:r>
      <w:proofErr w:type="spellEnd"/>
      <w:r w:rsidRPr="00CB7305">
        <w:rPr>
          <w:rFonts w:eastAsia="EB Garamond Medium"/>
        </w:rPr>
        <w:t>, pic from meeting</w:t>
      </w:r>
    </w:p>
    <w:p w14:paraId="6201A086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73781C01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 xml:space="preserve">TBC if meeting confirmed Tweet “great to meet Mitch McConnell”, tag McConnell, pic from meeting </w:t>
      </w:r>
    </w:p>
    <w:p w14:paraId="61D73EB5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198D98C6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Evening: TBC tweet great to travel on AMTRAK Acela train to New York, pic with train staff, tag AMTRAK (only to go out once we’ve arrived)</w:t>
      </w:r>
    </w:p>
    <w:p w14:paraId="682A906F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43F3EE7B" w14:textId="087329BD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  <w:b/>
          <w:bCs/>
          <w:u w:val="single"/>
        </w:rPr>
      </w:pPr>
      <w:r w:rsidRPr="00CB7305">
        <w:rPr>
          <w:rFonts w:eastAsia="EB Garamond Medium"/>
          <w:b/>
          <w:bCs/>
          <w:u w:val="single"/>
        </w:rPr>
        <w:t>Thursday</w:t>
      </w:r>
      <w:r>
        <w:rPr>
          <w:rFonts w:eastAsia="EB Garamond Medium"/>
          <w:b/>
          <w:bCs/>
          <w:u w:val="single"/>
        </w:rPr>
        <w:t xml:space="preserve"> 2 February</w:t>
      </w:r>
    </w:p>
    <w:p w14:paraId="0010BDB4" w14:textId="77777777" w:rsidR="003E6A0A" w:rsidRPr="00CB7305" w:rsidRDefault="003E6A0A" w:rsidP="003E6A0A">
      <w:pPr>
        <w:tabs>
          <w:tab w:val="left" w:pos="1134"/>
          <w:tab w:val="right" w:pos="8789"/>
        </w:tabs>
        <w:rPr>
          <w:rFonts w:eastAsia="EB Garamond Medium"/>
          <w:b/>
          <w:bCs/>
          <w:u w:val="single"/>
        </w:rPr>
      </w:pPr>
    </w:p>
    <w:p w14:paraId="1D4A4DC7" w14:textId="77777777" w:rsidR="003E6A0A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 w:rsidRPr="00CB7305">
        <w:rPr>
          <w:rFonts w:eastAsia="EB Garamond Medium"/>
        </w:rPr>
        <w:t>Tweet “great to meet Don Walker and the whole team at HWA”, tag HWA, pic with Don</w:t>
      </w:r>
    </w:p>
    <w:p w14:paraId="4696854A" w14:textId="77777777" w:rsidR="003E6A0A" w:rsidRDefault="003E6A0A" w:rsidP="003E6A0A">
      <w:pPr>
        <w:pStyle w:val="ListParagraph"/>
        <w:tabs>
          <w:tab w:val="left" w:pos="1134"/>
          <w:tab w:val="right" w:pos="8789"/>
        </w:tabs>
        <w:rPr>
          <w:rFonts w:eastAsia="EB Garamond Medium"/>
        </w:rPr>
      </w:pPr>
    </w:p>
    <w:p w14:paraId="17843FA0" w14:textId="77777777" w:rsidR="003E6A0A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TBC Tweet “great to meet the team at WME”, tag WME, pic</w:t>
      </w:r>
    </w:p>
    <w:p w14:paraId="4789AB80" w14:textId="77777777" w:rsidR="003E6A0A" w:rsidRPr="00C01BC2" w:rsidRDefault="003E6A0A" w:rsidP="003E6A0A">
      <w:pPr>
        <w:pStyle w:val="ListParagraph"/>
        <w:rPr>
          <w:rFonts w:eastAsia="EB Garamond Medium"/>
        </w:rPr>
      </w:pPr>
    </w:p>
    <w:p w14:paraId="07852731" w14:textId="77777777" w:rsidR="003E6A0A" w:rsidRPr="00CB7305" w:rsidRDefault="003E6A0A" w:rsidP="003E6A0A">
      <w:pPr>
        <w:pStyle w:val="ListParagraph"/>
        <w:numPr>
          <w:ilvl w:val="0"/>
          <w:numId w:val="1"/>
        </w:numPr>
        <w:tabs>
          <w:tab w:val="left" w:pos="1134"/>
          <w:tab w:val="right" w:pos="8789"/>
        </w:tabs>
        <w:rPr>
          <w:rFonts w:eastAsia="EB Garamond Medium"/>
        </w:rPr>
      </w:pPr>
      <w:r>
        <w:rPr>
          <w:rFonts w:eastAsia="EB Garamond Medium"/>
        </w:rPr>
        <w:t>TBC tweet “great to be in NYC today” with pic of him buying a coffee</w:t>
      </w:r>
    </w:p>
    <w:p w14:paraId="1A3D468A" w14:textId="77777777" w:rsidR="003E6A0A" w:rsidRDefault="003E6A0A" w:rsidP="003E6A0A">
      <w:pPr>
        <w:tabs>
          <w:tab w:val="left" w:pos="1134"/>
          <w:tab w:val="right" w:pos="8789"/>
        </w:tabs>
        <w:rPr>
          <w:rFonts w:eastAsia="EB Garamond Medium"/>
        </w:rPr>
      </w:pPr>
    </w:p>
    <w:p w14:paraId="379EBABB" w14:textId="77777777" w:rsidR="003E6A0A" w:rsidRDefault="003E6A0A"/>
    <w:sectPr w:rsidR="003E6A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 Medium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03DDC"/>
    <w:multiLevelType w:val="hybridMultilevel"/>
    <w:tmpl w:val="AEBAB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929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0A"/>
    <w:rsid w:val="003E6A0A"/>
    <w:rsid w:val="004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A9BA1"/>
  <w15:chartTrackingRefBased/>
  <w15:docId w15:val="{B3259932-283C-4E43-A2A1-C3E15FB9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9B45F8-E391-4BD8-BE54-0E7A95732C71}"/>
</file>

<file path=customXml/itemProps2.xml><?xml version="1.0" encoding="utf-8"?>
<ds:datastoreItem xmlns:ds="http://schemas.openxmlformats.org/officeDocument/2006/customXml" ds:itemID="{A07CDD11-C0F9-4D9F-B2B4-53F6957757B9}"/>
</file>

<file path=customXml/itemProps3.xml><?xml version="1.0" encoding="utf-8"?>
<ds:datastoreItem xmlns:ds="http://schemas.openxmlformats.org/officeDocument/2006/customXml" ds:itemID="{CC12FC1C-AEF4-4A9B-9EFD-E2EF66686B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2023-01-27T14:33:00Z</dcterms:created>
  <dcterms:modified xsi:type="dcterms:W3CDTF">2023-01-27T14:33:00Z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